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C1" w:rsidRDefault="009B72C4">
      <w:pPr>
        <w:rPr>
          <w:b/>
          <w:sz w:val="24"/>
          <w:szCs w:val="24"/>
          <w:u w:val="single"/>
        </w:rPr>
      </w:pPr>
      <w:r w:rsidRPr="009B72C4">
        <w:rPr>
          <w:b/>
          <w:sz w:val="24"/>
          <w:szCs w:val="24"/>
          <w:u w:val="single"/>
        </w:rPr>
        <w:t xml:space="preserve">Informationen für Eltern von OGS- und GHB-Kindern an der Grundschule </w:t>
      </w:r>
      <w:proofErr w:type="spellStart"/>
      <w:r w:rsidRPr="009B72C4">
        <w:rPr>
          <w:b/>
          <w:sz w:val="24"/>
          <w:szCs w:val="24"/>
          <w:u w:val="single"/>
        </w:rPr>
        <w:t>Emst</w:t>
      </w:r>
      <w:proofErr w:type="spellEnd"/>
    </w:p>
    <w:p w:rsidR="009B72C4" w:rsidRDefault="009B72C4" w:rsidP="00DE252E">
      <w:pPr>
        <w:jc w:val="both"/>
        <w:rPr>
          <w:sz w:val="24"/>
          <w:szCs w:val="24"/>
        </w:rPr>
      </w:pPr>
      <w:r>
        <w:rPr>
          <w:sz w:val="24"/>
          <w:szCs w:val="24"/>
        </w:rPr>
        <w:t xml:space="preserve">Ab dem </w:t>
      </w:r>
      <w:r w:rsidR="00844210">
        <w:rPr>
          <w:sz w:val="24"/>
          <w:szCs w:val="24"/>
        </w:rPr>
        <w:t xml:space="preserve">25.05.2020 haben Sie die Möglichkeit, Ihr Kind an seinem „Präsenz-Schultag“ </w:t>
      </w:r>
      <w:r w:rsidR="00844210" w:rsidRPr="00844210">
        <w:rPr>
          <w:sz w:val="24"/>
          <w:szCs w:val="24"/>
          <w:u w:val="single"/>
        </w:rPr>
        <w:t xml:space="preserve">nach dem </w:t>
      </w:r>
      <w:r w:rsidR="00844210" w:rsidRPr="00811D66">
        <w:rPr>
          <w:sz w:val="24"/>
          <w:szCs w:val="24"/>
          <w:u w:val="single"/>
        </w:rPr>
        <w:t>Unterricht</w:t>
      </w:r>
      <w:r w:rsidR="00811D66">
        <w:rPr>
          <w:sz w:val="24"/>
          <w:szCs w:val="24"/>
        </w:rPr>
        <w:t xml:space="preserve"> </w:t>
      </w:r>
      <w:r w:rsidR="00844210" w:rsidRPr="00811D66">
        <w:rPr>
          <w:sz w:val="24"/>
          <w:szCs w:val="24"/>
        </w:rPr>
        <w:t>bis</w:t>
      </w:r>
      <w:r w:rsidR="00844210">
        <w:rPr>
          <w:sz w:val="24"/>
          <w:szCs w:val="24"/>
        </w:rPr>
        <w:t xml:space="preserve"> zum regulären Betreuungsende in der OGS (bis 16.00 Uhr) / GHB (bis 13.30 Uhr) betreuen zu lassen (für diese Kinder wird es </w:t>
      </w:r>
      <w:r w:rsidR="00844210">
        <w:rPr>
          <w:sz w:val="24"/>
          <w:szCs w:val="24"/>
          <w:u w:val="single"/>
        </w:rPr>
        <w:t>keine Frühbetreuung</w:t>
      </w:r>
      <w:r w:rsidR="00844210">
        <w:rPr>
          <w:sz w:val="24"/>
          <w:szCs w:val="24"/>
        </w:rPr>
        <w:t xml:space="preserve"> geben!). Für die Planung des Personaleinsatzes benötigen wir möglichst frühzeitig einen Überblick darüber, wie viele Kinder an ihrem Präsenztag an der Betreuung voraussichtlich teilnehmen werden.</w:t>
      </w:r>
    </w:p>
    <w:p w:rsidR="00844210" w:rsidRDefault="00844210" w:rsidP="00DE252E">
      <w:pPr>
        <w:jc w:val="both"/>
        <w:rPr>
          <w:sz w:val="24"/>
          <w:szCs w:val="24"/>
        </w:rPr>
      </w:pPr>
      <w:r>
        <w:rPr>
          <w:sz w:val="24"/>
          <w:szCs w:val="24"/>
        </w:rPr>
        <w:t>Für die Betreuungssituation in der Schule haben wir uns mit den Trägern der OGS / GHB auf einige besondere Maßnahmen geeinigt. Bitte nehmen Sie diese Maßnahmen zur Kenntnis und tei</w:t>
      </w:r>
      <w:r w:rsidR="00DE252E">
        <w:rPr>
          <w:sz w:val="24"/>
          <w:szCs w:val="24"/>
        </w:rPr>
        <w:t>len Sie uns mit dem</w:t>
      </w:r>
      <w:r>
        <w:rPr>
          <w:sz w:val="24"/>
          <w:szCs w:val="24"/>
        </w:rPr>
        <w:t xml:space="preserve"> anhängenden Abschnitt mit, ob Ihr Kind unter diesen Bedingungen zukünftig am Präsenztag an der OGS- / GHB-Betreuung teilnehmen soll.</w:t>
      </w:r>
    </w:p>
    <w:p w:rsidR="00844210" w:rsidRDefault="00844210" w:rsidP="00DE252E">
      <w:pPr>
        <w:jc w:val="both"/>
        <w:rPr>
          <w:sz w:val="24"/>
          <w:szCs w:val="24"/>
        </w:rPr>
      </w:pPr>
      <w:r>
        <w:rPr>
          <w:sz w:val="24"/>
          <w:szCs w:val="24"/>
        </w:rPr>
        <w:t>Folgende Maßnahmen wurden in Anlehnung an die Fachempfehlung Nr. 15 für die Kindertagesbetreuung vom MKFFI mit den Trägern des Ganztags zunächst verabredet:</w:t>
      </w:r>
    </w:p>
    <w:p w:rsidR="00844210" w:rsidRDefault="00844210" w:rsidP="00811D66">
      <w:pPr>
        <w:pStyle w:val="Listenabsatz"/>
        <w:numPr>
          <w:ilvl w:val="0"/>
          <w:numId w:val="1"/>
        </w:numPr>
        <w:jc w:val="both"/>
        <w:rPr>
          <w:sz w:val="24"/>
          <w:szCs w:val="24"/>
        </w:rPr>
      </w:pPr>
      <w:r>
        <w:rPr>
          <w:sz w:val="24"/>
          <w:szCs w:val="24"/>
        </w:rPr>
        <w:t xml:space="preserve">Es </w:t>
      </w:r>
      <w:proofErr w:type="gramStart"/>
      <w:r>
        <w:rPr>
          <w:sz w:val="24"/>
          <w:szCs w:val="24"/>
        </w:rPr>
        <w:t>werden für den Präsenztag bis zu den Sommerferien feste OGS- / GHB-Gruppen</w:t>
      </w:r>
      <w:proofErr w:type="gramEnd"/>
      <w:r>
        <w:rPr>
          <w:sz w:val="24"/>
          <w:szCs w:val="24"/>
        </w:rPr>
        <w:t xml:space="preserve"> von höchstens 10 Kindern aus dem gleichen Jahrgang gebildet.</w:t>
      </w:r>
    </w:p>
    <w:p w:rsidR="00844210" w:rsidRDefault="00A52264" w:rsidP="00811D66">
      <w:pPr>
        <w:pStyle w:val="Listenabsatz"/>
        <w:numPr>
          <w:ilvl w:val="0"/>
          <w:numId w:val="1"/>
        </w:numPr>
        <w:jc w:val="both"/>
        <w:rPr>
          <w:sz w:val="24"/>
          <w:szCs w:val="24"/>
        </w:rPr>
      </w:pPr>
      <w:r>
        <w:rPr>
          <w:sz w:val="24"/>
          <w:szCs w:val="24"/>
        </w:rPr>
        <w:t>Die Anmeldung für den OGS- / GHB-Präsenztag muss verbindlich bis zu den Sommerferien erfolgen. Dies ist wichtig, um feste Gruppen zu bilden.</w:t>
      </w:r>
    </w:p>
    <w:p w:rsidR="00A52264" w:rsidRDefault="00A52264" w:rsidP="00811D66">
      <w:pPr>
        <w:pStyle w:val="Listenabsatz"/>
        <w:numPr>
          <w:ilvl w:val="0"/>
          <w:numId w:val="1"/>
        </w:numPr>
        <w:jc w:val="both"/>
        <w:rPr>
          <w:sz w:val="24"/>
          <w:szCs w:val="24"/>
        </w:rPr>
      </w:pPr>
      <w:r>
        <w:rPr>
          <w:sz w:val="24"/>
          <w:szCs w:val="24"/>
        </w:rPr>
        <w:t>In der Betreuung tragen die Kinder dort eine Maske oder einen Schal, wo die Abstandsregelung nicht gewährleistet werden kann, also z. B. im Flur. Auf dem Schulhof sowie im Gruppenraum werden in der Regel keine Masken getragen. Auf das Abstandsgebot wird überall mit größtmöglicher Sorgfalt geachtet. Wir halten das Abstandsgebot am Nachmittag in der pädagogischen Betreuung jedoch nicht für absolut durchsetzbar. In Anlehnung an die Emp</w:t>
      </w:r>
      <w:r w:rsidR="00F31F63">
        <w:rPr>
          <w:sz w:val="24"/>
          <w:szCs w:val="24"/>
        </w:rPr>
        <w:t xml:space="preserve">fehlungen für den Kindergartenbereich werden daher in dieser Zeit in der Betreuung lebensnahe und </w:t>
      </w:r>
      <w:proofErr w:type="spellStart"/>
      <w:r w:rsidR="00F31F63">
        <w:rPr>
          <w:sz w:val="24"/>
          <w:szCs w:val="24"/>
        </w:rPr>
        <w:t>kindgerechte</w:t>
      </w:r>
      <w:proofErr w:type="spellEnd"/>
      <w:r w:rsidR="00F31F63">
        <w:rPr>
          <w:sz w:val="24"/>
          <w:szCs w:val="24"/>
        </w:rPr>
        <w:t xml:space="preserve"> Regeln entwickelt werden müssen, die z. B. das gemeinsame Spiel an einem Tisch ermöglichen. Die Nutzung verschiedener Rückzugsorte (z. B. Leseecke, </w:t>
      </w:r>
      <w:proofErr w:type="spellStart"/>
      <w:r w:rsidR="00F31F63">
        <w:rPr>
          <w:sz w:val="24"/>
          <w:szCs w:val="24"/>
        </w:rPr>
        <w:t>Bauecke</w:t>
      </w:r>
      <w:proofErr w:type="spellEnd"/>
      <w:r w:rsidR="00F31F63">
        <w:rPr>
          <w:sz w:val="24"/>
          <w:szCs w:val="24"/>
        </w:rPr>
        <w:t>, Kuschelecke,…) kann allerdings nicht mehreren Kindern gleichzeitig gestattet werden. Die Einhaltung der üblichen weiteren hygienischen Maßnahmen ist darüber hinaus unerlässlich (regelmäßiges Händewaschen, regelgerechtes Lüften,…).</w:t>
      </w:r>
    </w:p>
    <w:p w:rsidR="00F31F63" w:rsidRDefault="00F31F63" w:rsidP="00811D66">
      <w:pPr>
        <w:pStyle w:val="Listenabsatz"/>
        <w:numPr>
          <w:ilvl w:val="0"/>
          <w:numId w:val="1"/>
        </w:numPr>
        <w:jc w:val="both"/>
        <w:rPr>
          <w:sz w:val="24"/>
          <w:szCs w:val="24"/>
        </w:rPr>
      </w:pPr>
      <w:r>
        <w:rPr>
          <w:sz w:val="24"/>
          <w:szCs w:val="24"/>
        </w:rPr>
        <w:t>In der Betreuungszeit muss - ebenso wie in der Unterrichtszeit – der Kontakt zwischen den einzelnen Gruppen vermieden werden.</w:t>
      </w:r>
    </w:p>
    <w:p w:rsidR="00DE252E" w:rsidRPr="00DE252E" w:rsidRDefault="00F31F63" w:rsidP="00811D66">
      <w:pPr>
        <w:pStyle w:val="Listenabsatz"/>
        <w:numPr>
          <w:ilvl w:val="0"/>
          <w:numId w:val="1"/>
        </w:numPr>
        <w:jc w:val="both"/>
        <w:rPr>
          <w:sz w:val="24"/>
          <w:szCs w:val="24"/>
        </w:rPr>
      </w:pPr>
      <w:r>
        <w:rPr>
          <w:sz w:val="24"/>
          <w:szCs w:val="24"/>
        </w:rPr>
        <w:t>Mittagstisch (gilt nur für die OGS-Kinder): Die Eltern geben Ihrem Kind zunächst ein Mittagessen mit in die Schule. In Abhängigkeit zur</w:t>
      </w:r>
      <w:r w:rsidR="00B651FE">
        <w:rPr>
          <w:sz w:val="24"/>
          <w:szCs w:val="24"/>
        </w:rPr>
        <w:t xml:space="preserve"> Kinderzahl und zu den hygienischen Erfordernissen bemühen wir uns um eine passende Lösung zur</w:t>
      </w:r>
      <w:r w:rsidR="00DE252E">
        <w:rPr>
          <w:sz w:val="24"/>
          <w:szCs w:val="24"/>
        </w:rPr>
        <w:t xml:space="preserve"> Wiedereinführung </w:t>
      </w:r>
      <w:proofErr w:type="gramStart"/>
      <w:r w:rsidR="00DE252E">
        <w:rPr>
          <w:sz w:val="24"/>
          <w:szCs w:val="24"/>
        </w:rPr>
        <w:t>des warmen Mittagstisch</w:t>
      </w:r>
      <w:proofErr w:type="gramEnd"/>
      <w:r w:rsidR="00DE252E">
        <w:rPr>
          <w:sz w:val="24"/>
          <w:szCs w:val="24"/>
        </w:rPr>
        <w:t>.</w:t>
      </w:r>
    </w:p>
    <w:p w:rsidR="00DE252E" w:rsidRPr="00DE252E" w:rsidRDefault="00DE252E" w:rsidP="00DE252E">
      <w:pPr>
        <w:pStyle w:val="Listenabsatz"/>
        <w:numPr>
          <w:ilvl w:val="0"/>
          <w:numId w:val="1"/>
        </w:numPr>
        <w:jc w:val="both"/>
        <w:rPr>
          <w:sz w:val="24"/>
          <w:szCs w:val="24"/>
        </w:rPr>
      </w:pPr>
      <w:r w:rsidRPr="00DE252E">
        <w:rPr>
          <w:sz w:val="24"/>
          <w:szCs w:val="24"/>
        </w:rPr>
        <w:t>Bitte beachten Sie, dass sich zunächst geplante Betreuungsgruppen aufgrund der personellen Situation oder aufgrund von geänderten Vorschriften im Verlauf des Schuljahres verändern können oder ggf. auch abgesagt werden müssen.</w:t>
      </w:r>
    </w:p>
    <w:p w:rsidR="00DE252E" w:rsidRPr="00844210" w:rsidRDefault="00DE252E" w:rsidP="00DE252E">
      <w:pPr>
        <w:pStyle w:val="Listenabsatz"/>
        <w:jc w:val="both"/>
        <w:rPr>
          <w:sz w:val="24"/>
          <w:szCs w:val="24"/>
        </w:rPr>
      </w:pPr>
    </w:p>
    <w:p w:rsidR="009B72C4" w:rsidRDefault="009B72C4" w:rsidP="009B72C4">
      <w:pPr>
        <w:jc w:val="both"/>
        <w:rPr>
          <w:sz w:val="24"/>
          <w:szCs w:val="24"/>
        </w:rPr>
      </w:pPr>
    </w:p>
    <w:p w:rsidR="009B72C4" w:rsidRDefault="009B72C4" w:rsidP="009B72C4">
      <w:pPr>
        <w:jc w:val="both"/>
        <w:rPr>
          <w:sz w:val="24"/>
          <w:szCs w:val="24"/>
        </w:rPr>
      </w:pPr>
      <w:r>
        <w:rPr>
          <w:sz w:val="24"/>
          <w:szCs w:val="24"/>
        </w:rPr>
        <w:lastRenderedPageBreak/>
        <w:t>Diesen Abschnitt bitte bis zum 19.05.2020 / 13.00 Uhr wieder in der Schule (Briefkasten, Sekretariat, per Mail an gs-emst@t-online.de…) abgebe</w:t>
      </w:r>
      <w:r w:rsidR="00DE252E">
        <w:rPr>
          <w:sz w:val="24"/>
          <w:szCs w:val="24"/>
        </w:rPr>
        <w:t>n.</w:t>
      </w:r>
    </w:p>
    <w:p w:rsidR="00DE252E" w:rsidRDefault="00DE252E" w:rsidP="009B72C4">
      <w:pPr>
        <w:jc w:val="both"/>
        <w:rPr>
          <w:sz w:val="24"/>
          <w:szCs w:val="24"/>
        </w:rPr>
      </w:pPr>
    </w:p>
    <w:p w:rsidR="00DE252E" w:rsidRDefault="00DE252E" w:rsidP="009B72C4">
      <w:pPr>
        <w:jc w:val="both"/>
        <w:rPr>
          <w:sz w:val="24"/>
          <w:szCs w:val="24"/>
        </w:rPr>
      </w:pPr>
      <w:r>
        <w:rPr>
          <w:sz w:val="24"/>
          <w:szCs w:val="24"/>
        </w:rPr>
        <w:t>---------------------------------------------------------------------------------------------------------------------------</w:t>
      </w:r>
    </w:p>
    <w:p w:rsidR="00DE252E" w:rsidRPr="00DE252E" w:rsidRDefault="00DE252E" w:rsidP="009B72C4">
      <w:pPr>
        <w:jc w:val="both"/>
        <w:rPr>
          <w:sz w:val="24"/>
          <w:szCs w:val="24"/>
        </w:rPr>
      </w:pPr>
    </w:p>
    <w:p w:rsidR="009B72C4" w:rsidRDefault="009B72C4" w:rsidP="009B72C4">
      <w:pPr>
        <w:jc w:val="both"/>
        <w:rPr>
          <w:b/>
          <w:sz w:val="24"/>
          <w:szCs w:val="24"/>
        </w:rPr>
      </w:pPr>
      <w:r>
        <w:rPr>
          <w:b/>
          <w:sz w:val="24"/>
          <w:szCs w:val="24"/>
        </w:rPr>
        <w:t xml:space="preserve">ANMELDUNG / </w:t>
      </w:r>
      <w:r w:rsidR="00DE252E">
        <w:rPr>
          <w:b/>
          <w:sz w:val="24"/>
          <w:szCs w:val="24"/>
        </w:rPr>
        <w:t>ABMELDUNG für die OGS- / GHB-Gruppe am Präsenztag</w:t>
      </w:r>
    </w:p>
    <w:p w:rsidR="00DE252E" w:rsidRDefault="00DE252E" w:rsidP="009B72C4">
      <w:pPr>
        <w:jc w:val="both"/>
        <w:rPr>
          <w:sz w:val="24"/>
          <w:szCs w:val="24"/>
        </w:rPr>
      </w:pPr>
      <w:r>
        <w:rPr>
          <w:sz w:val="24"/>
          <w:szCs w:val="24"/>
        </w:rPr>
        <w:t>Vorname und Nachname des Kindes:</w:t>
      </w:r>
    </w:p>
    <w:p w:rsidR="00DE252E" w:rsidRDefault="00DE252E" w:rsidP="009B72C4">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54AA6" w:rsidRDefault="00954AA6" w:rsidP="00954AA6">
      <w:pPr>
        <w:jc w:val="both"/>
        <w:rPr>
          <w:sz w:val="24"/>
          <w:szCs w:val="24"/>
          <w:u w:val="single"/>
        </w:rPr>
      </w:pPr>
      <w:r>
        <w:rPr>
          <w:sz w:val="24"/>
          <w:szCs w:val="24"/>
        </w:rPr>
        <w:t>Klasse:</w:t>
      </w:r>
      <w:r>
        <w:rPr>
          <w:sz w:val="24"/>
          <w:szCs w:val="24"/>
          <w:u w:val="single"/>
        </w:rPr>
        <w:tab/>
      </w:r>
      <w:r>
        <w:rPr>
          <w:sz w:val="24"/>
          <w:szCs w:val="24"/>
          <w:u w:val="single"/>
        </w:rPr>
        <w:tab/>
      </w:r>
      <w:r>
        <w:rPr>
          <w:sz w:val="24"/>
          <w:szCs w:val="24"/>
          <w:u w:val="single"/>
        </w:rPr>
        <w:tab/>
      </w:r>
    </w:p>
    <w:p w:rsidR="00954AA6" w:rsidRDefault="00954AA6" w:rsidP="009B72C4">
      <w:pPr>
        <w:jc w:val="both"/>
        <w:rPr>
          <w:sz w:val="24"/>
          <w:szCs w:val="24"/>
          <w:u w:val="single"/>
        </w:rPr>
      </w:pPr>
      <w:r>
        <w:rPr>
          <w:sz w:val="24"/>
          <w:szCs w:val="24"/>
          <w:u w:val="single"/>
        </w:rPr>
        <w:t>Zutreffendes bitte ankreuzen:</w:t>
      </w:r>
    </w:p>
    <w:p w:rsidR="00DE252E" w:rsidRPr="00954AA6" w:rsidRDefault="00954AA6" w:rsidP="009B72C4">
      <w:pPr>
        <w:jc w:val="both"/>
        <w:rPr>
          <w:sz w:val="24"/>
          <w:szCs w:val="24"/>
        </w:rPr>
      </w:pPr>
      <w:r w:rsidRPr="00954AA6">
        <w:rPr>
          <w:sz w:val="24"/>
          <w:szCs w:val="24"/>
        </w:rPr>
        <w:t>Mein Kind ist in</w:t>
      </w:r>
    </w:p>
    <w:p w:rsidR="00954AA6" w:rsidRPr="00954AA6" w:rsidRDefault="00954AA6" w:rsidP="009B72C4">
      <w:pPr>
        <w:jc w:val="both"/>
        <w:rPr>
          <w:sz w:val="24"/>
          <w:szCs w:val="24"/>
        </w:rPr>
      </w:pPr>
      <w:r w:rsidRPr="00954AA6">
        <w:rPr>
          <w:rFonts w:cstheme="minorHAnsi"/>
          <w:sz w:val="24"/>
          <w:szCs w:val="24"/>
        </w:rPr>
        <w:t>⃝</w:t>
      </w:r>
      <w:r w:rsidRPr="00954AA6">
        <w:rPr>
          <w:sz w:val="24"/>
          <w:szCs w:val="24"/>
        </w:rPr>
        <w:tab/>
        <w:t>der GHB.</w:t>
      </w:r>
    </w:p>
    <w:p w:rsidR="00954AA6" w:rsidRPr="00954AA6" w:rsidRDefault="00954AA6" w:rsidP="009B72C4">
      <w:pPr>
        <w:jc w:val="both"/>
        <w:rPr>
          <w:sz w:val="24"/>
          <w:szCs w:val="24"/>
        </w:rPr>
      </w:pPr>
      <w:r w:rsidRPr="00954AA6">
        <w:rPr>
          <w:rFonts w:cstheme="minorHAnsi"/>
          <w:sz w:val="24"/>
          <w:szCs w:val="24"/>
        </w:rPr>
        <w:t>⃝</w:t>
      </w:r>
      <w:r w:rsidRPr="00954AA6">
        <w:rPr>
          <w:sz w:val="24"/>
          <w:szCs w:val="24"/>
        </w:rPr>
        <w:tab/>
        <w:t>der OGS.</w:t>
      </w:r>
    </w:p>
    <w:p w:rsidR="00DE252E" w:rsidRDefault="00DE252E" w:rsidP="009B72C4">
      <w:pPr>
        <w:jc w:val="both"/>
        <w:rPr>
          <w:sz w:val="24"/>
          <w:szCs w:val="24"/>
        </w:rPr>
      </w:pPr>
      <w:r>
        <w:rPr>
          <w:sz w:val="24"/>
          <w:szCs w:val="24"/>
        </w:rPr>
        <w:t xml:space="preserve">Ich habe die Rahmenbedingungen für die Betreuung in der OGS- / GHB-Gruppe der Grundschule </w:t>
      </w:r>
      <w:proofErr w:type="spellStart"/>
      <w:r>
        <w:rPr>
          <w:sz w:val="24"/>
          <w:szCs w:val="24"/>
        </w:rPr>
        <w:t>Emst</w:t>
      </w:r>
      <w:proofErr w:type="spellEnd"/>
      <w:r>
        <w:rPr>
          <w:sz w:val="24"/>
          <w:szCs w:val="24"/>
        </w:rPr>
        <w:t xml:space="preserve"> zur Kenntnis genommen.</w:t>
      </w:r>
    </w:p>
    <w:p w:rsidR="00DE252E" w:rsidRDefault="00954AA6" w:rsidP="00954AA6">
      <w:pPr>
        <w:ind w:left="705" w:hanging="705"/>
        <w:jc w:val="both"/>
        <w:rPr>
          <w:sz w:val="24"/>
          <w:szCs w:val="24"/>
        </w:rPr>
      </w:pPr>
      <w:r>
        <w:rPr>
          <w:rFonts w:cstheme="minorHAnsi"/>
          <w:sz w:val="24"/>
          <w:szCs w:val="24"/>
        </w:rPr>
        <w:t>⃝</w:t>
      </w:r>
      <w:r>
        <w:rPr>
          <w:sz w:val="24"/>
          <w:szCs w:val="24"/>
        </w:rPr>
        <w:t xml:space="preserve"> </w:t>
      </w:r>
      <w:r>
        <w:rPr>
          <w:sz w:val="24"/>
          <w:szCs w:val="24"/>
        </w:rPr>
        <w:tab/>
        <w:t>Ich melde mein Kind für den Präsenztag zur OGS / GHB verbindlich bis zu den Sommerferien an.</w:t>
      </w:r>
    </w:p>
    <w:p w:rsidR="00954AA6" w:rsidRDefault="00954AA6" w:rsidP="00954AA6">
      <w:pPr>
        <w:ind w:left="705" w:hanging="705"/>
        <w:jc w:val="both"/>
        <w:rPr>
          <w:sz w:val="24"/>
          <w:szCs w:val="24"/>
        </w:rPr>
      </w:pPr>
      <w:r>
        <w:rPr>
          <w:rFonts w:cstheme="minorHAnsi"/>
          <w:sz w:val="24"/>
          <w:szCs w:val="24"/>
        </w:rPr>
        <w:t>⃝</w:t>
      </w:r>
      <w:r>
        <w:rPr>
          <w:sz w:val="24"/>
          <w:szCs w:val="24"/>
        </w:rPr>
        <w:tab/>
        <w:t>Mein Kind benötigt bis zu den Sommerferien  am Präsenztag keinen OGS- / GHB-Platz.</w:t>
      </w:r>
    </w:p>
    <w:p w:rsidR="002E2195" w:rsidRDefault="002E2195" w:rsidP="00954AA6">
      <w:pPr>
        <w:ind w:left="705" w:hanging="705"/>
        <w:jc w:val="both"/>
        <w:rPr>
          <w:sz w:val="24"/>
          <w:szCs w:val="24"/>
        </w:rPr>
      </w:pPr>
    </w:p>
    <w:p w:rsidR="00811D66" w:rsidRDefault="00811D66" w:rsidP="00954AA6">
      <w:pPr>
        <w:ind w:left="705" w:hanging="705"/>
        <w:jc w:val="both"/>
        <w:rPr>
          <w:sz w:val="24"/>
          <w:szCs w:val="24"/>
          <w:u w:val="single"/>
        </w:rPr>
      </w:pPr>
      <w:r>
        <w:rPr>
          <w:sz w:val="24"/>
          <w:szCs w:val="24"/>
        </w:rPr>
        <w:t>Ort, Datum:</w:t>
      </w:r>
      <w:r w:rsidR="002E2195">
        <w:rPr>
          <w:sz w:val="24"/>
          <w:szCs w:val="24"/>
          <w:u w:val="single"/>
        </w:rPr>
        <w:tab/>
      </w:r>
      <w:r w:rsidR="002E2195">
        <w:rPr>
          <w:sz w:val="24"/>
          <w:szCs w:val="24"/>
          <w:u w:val="single"/>
        </w:rPr>
        <w:tab/>
      </w:r>
      <w:r w:rsidR="002E2195">
        <w:rPr>
          <w:sz w:val="24"/>
          <w:szCs w:val="24"/>
          <w:u w:val="single"/>
        </w:rPr>
        <w:tab/>
      </w:r>
      <w:r w:rsidR="002E2195">
        <w:rPr>
          <w:sz w:val="24"/>
          <w:szCs w:val="24"/>
          <w:u w:val="single"/>
        </w:rPr>
        <w:tab/>
      </w:r>
      <w:r w:rsidR="002E2195">
        <w:rPr>
          <w:sz w:val="24"/>
          <w:szCs w:val="24"/>
          <w:u w:val="single"/>
        </w:rPr>
        <w:tab/>
      </w:r>
      <w:r w:rsidR="002E2195">
        <w:rPr>
          <w:sz w:val="24"/>
          <w:szCs w:val="24"/>
          <w:u w:val="single"/>
        </w:rPr>
        <w:tab/>
      </w:r>
    </w:p>
    <w:p w:rsidR="002E2195" w:rsidRDefault="002E2195" w:rsidP="00954AA6">
      <w:pPr>
        <w:ind w:left="705" w:hanging="705"/>
        <w:jc w:val="both"/>
        <w:rPr>
          <w:sz w:val="24"/>
          <w:szCs w:val="24"/>
          <w:u w:val="single"/>
        </w:rPr>
      </w:pPr>
    </w:p>
    <w:p w:rsidR="002E2195" w:rsidRPr="002E2195" w:rsidRDefault="002E2195" w:rsidP="00954AA6">
      <w:pPr>
        <w:ind w:left="705" w:hanging="705"/>
        <w:jc w:val="both"/>
        <w:rPr>
          <w:sz w:val="24"/>
          <w:szCs w:val="24"/>
          <w:u w:val="single"/>
        </w:rPr>
      </w:pPr>
      <w:r>
        <w:rPr>
          <w:sz w:val="24"/>
          <w:szCs w:val="24"/>
        </w:rPr>
        <w:t>Unterschrift eines Erziehungsberechtigten: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2E2195" w:rsidRPr="002E2195" w:rsidSect="002B14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42A"/>
    <w:multiLevelType w:val="hybridMultilevel"/>
    <w:tmpl w:val="401E3216"/>
    <w:lvl w:ilvl="0" w:tplc="66D67D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2C4"/>
    <w:rsid w:val="000A6F9A"/>
    <w:rsid w:val="002B14C1"/>
    <w:rsid w:val="002E2195"/>
    <w:rsid w:val="00811D66"/>
    <w:rsid w:val="00844210"/>
    <w:rsid w:val="00954AA6"/>
    <w:rsid w:val="009B72C4"/>
    <w:rsid w:val="00A52264"/>
    <w:rsid w:val="00B651FE"/>
    <w:rsid w:val="00DE252E"/>
    <w:rsid w:val="00F31F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42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R.Springer</dc:creator>
  <cp:lastModifiedBy>R.Springer</cp:lastModifiedBy>
  <cp:revision>2</cp:revision>
  <cp:lastPrinted>2020-05-15T07:57:00Z</cp:lastPrinted>
  <dcterms:created xsi:type="dcterms:W3CDTF">2020-05-15T06:42:00Z</dcterms:created>
  <dcterms:modified xsi:type="dcterms:W3CDTF">2020-05-15T08:11:00Z</dcterms:modified>
</cp:coreProperties>
</file>